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31"/>
        <w:ind w:left="2384" w:right="5742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933450</wp:posOffset>
            </wp:positionH>
            <wp:positionV relativeFrom="paragraph">
              <wp:posOffset>38099</wp:posOffset>
            </wp:positionV>
            <wp:extent cx="1381124" cy="53339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4" cy="533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4033837</wp:posOffset>
                </wp:positionH>
                <wp:positionV relativeFrom="paragraph">
                  <wp:posOffset>23812</wp:posOffset>
                </wp:positionV>
                <wp:extent cx="2905125" cy="59055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905125" cy="59055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"/>
                              <w:ind w:left="90" w:right="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POLICY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</w:rPr>
                              <w:t>1.62</w:t>
                            </w:r>
                          </w:p>
                          <w:p>
                            <w:pPr>
                              <w:spacing w:before="2"/>
                              <w:ind w:left="90" w:right="68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Job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Description: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INSPIRE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Room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Lead PAGE: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1 of 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17.624969pt;margin-top:1.874993pt;width:228.75pt;height:46.5pt;mso-position-horizontal-relative:page;mso-position-vertical-relative:paragraph;z-index:15729152" type="#_x0000_t202" id="docshape1" filled="true" fillcolor="#e6e6e6" stroked="true" strokeweight=".75pt" strokecolor="#000000">
                <v:textbox inset="0,0,0,0">
                  <w:txbxContent>
                    <w:p>
                      <w:pPr>
                        <w:spacing w:before="1"/>
                        <w:ind w:left="90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POLICY</w:t>
                      </w:r>
                      <w:r>
                        <w:rPr>
                          <w:b/>
                          <w:color w:val="00000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4"/>
                          <w:sz w:val="22"/>
                        </w:rPr>
                        <w:t>1.62</w:t>
                      </w:r>
                    </w:p>
                    <w:p>
                      <w:pPr>
                        <w:spacing w:before="2"/>
                        <w:ind w:left="90" w:right="68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Job</w:t>
                      </w:r>
                      <w:r>
                        <w:rPr>
                          <w:b/>
                          <w:color w:val="00000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Description:</w:t>
                      </w:r>
                      <w:r>
                        <w:rPr>
                          <w:b/>
                          <w:color w:val="00000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INSPIRE</w:t>
                      </w:r>
                      <w:r>
                        <w:rPr>
                          <w:b/>
                          <w:color w:val="00000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Room</w:t>
                      </w:r>
                      <w:r>
                        <w:rPr>
                          <w:b/>
                          <w:color w:val="00000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Lead PAGE:</w:t>
                      </w:r>
                      <w:r>
                        <w:rPr>
                          <w:b/>
                          <w:color w:val="000000"/>
                          <w:spacing w:val="40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1 of 1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spacing w:val="-4"/>
        </w:rPr>
        <w:t>KCS </w:t>
      </w:r>
      <w:r>
        <w:rPr>
          <w:spacing w:val="-2"/>
        </w:rPr>
        <w:t>ADMINISTRATIVE POLICY</w:t>
      </w:r>
    </w:p>
    <w:p>
      <w:pPr>
        <w:pStyle w:val="BodyText"/>
        <w:spacing w:before="156"/>
        <w:ind w:left="0" w:firstLine="0"/>
        <w:rPr>
          <w:b/>
        </w:rPr>
      </w:pPr>
    </w:p>
    <w:p>
      <w:pPr>
        <w:pStyle w:val="BodyText"/>
        <w:spacing w:before="0"/>
        <w:ind w:left="-1" w:right="311" w:firstLine="0"/>
      </w:pPr>
      <w:r>
        <w:rPr>
          <w:b/>
        </w:rPr>
        <w:t>Job Summary: </w:t>
      </w:r>
      <w:r>
        <w:rPr/>
        <w:t>The INSPIRE Room Lead is responsible for overseeing the day-to-day operations and communication within the INSPIRE classroom (a multi-age resource room for students with complex needs).</w:t>
      </w:r>
      <w:r>
        <w:rPr>
          <w:spacing w:val="40"/>
        </w:rPr>
        <w:t> </w:t>
      </w:r>
      <w:r>
        <w:rPr/>
        <w:t>The</w:t>
      </w:r>
      <w:r>
        <w:rPr>
          <w:spacing w:val="-5"/>
        </w:rPr>
        <w:t> </w:t>
      </w:r>
      <w:r>
        <w:rPr/>
        <w:t>INSPIRE</w:t>
      </w:r>
      <w:r>
        <w:rPr>
          <w:spacing w:val="-5"/>
        </w:rPr>
        <w:t> </w:t>
      </w:r>
      <w:r>
        <w:rPr/>
        <w:t>Room</w:t>
      </w:r>
      <w:r>
        <w:rPr>
          <w:spacing w:val="-5"/>
        </w:rPr>
        <w:t> </w:t>
      </w:r>
      <w:r>
        <w:rPr/>
        <w:t>Lead</w:t>
      </w:r>
      <w:r>
        <w:rPr>
          <w:spacing w:val="-5"/>
        </w:rPr>
        <w:t> </w:t>
      </w:r>
      <w:r>
        <w:rPr/>
        <w:t>reports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Director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Educational</w:t>
      </w:r>
      <w:r>
        <w:rPr>
          <w:spacing w:val="-5"/>
        </w:rPr>
        <w:t> </w:t>
      </w:r>
      <w:r>
        <w:rPr/>
        <w:t>Support</w:t>
      </w:r>
      <w:r>
        <w:rPr>
          <w:spacing w:val="-5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collaborates with the INSPIRE teacher.</w:t>
      </w:r>
    </w:p>
    <w:p>
      <w:pPr>
        <w:pStyle w:val="BodyText"/>
        <w:spacing w:before="7"/>
        <w:ind w:left="0" w:firstLine="0"/>
      </w:pPr>
    </w:p>
    <w:p>
      <w:pPr>
        <w:pStyle w:val="Heading1"/>
      </w:pPr>
      <w:r>
        <w:rPr>
          <w:spacing w:val="-2"/>
        </w:rPr>
        <w:t>Qualiﬁcations: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40" w:lineRule="auto" w:before="2" w:after="0"/>
        <w:ind w:left="719" w:right="0" w:hanging="360"/>
        <w:jc w:val="left"/>
        <w:rPr>
          <w:sz w:val="22"/>
        </w:rPr>
      </w:pPr>
      <w:r>
        <w:rPr>
          <w:sz w:val="22"/>
        </w:rPr>
        <w:t>minimum</w:t>
      </w:r>
      <w:r>
        <w:rPr>
          <w:spacing w:val="-4"/>
          <w:sz w:val="22"/>
        </w:rPr>
        <w:t> </w:t>
      </w:r>
      <w:r>
        <w:rPr>
          <w:sz w:val="22"/>
        </w:rPr>
        <w:t>4</w:t>
      </w:r>
      <w:r>
        <w:rPr>
          <w:spacing w:val="-3"/>
          <w:sz w:val="22"/>
        </w:rPr>
        <w:t> </w:t>
      </w:r>
      <w:r>
        <w:rPr>
          <w:sz w:val="22"/>
        </w:rPr>
        <w:t>year</w:t>
      </w:r>
      <w:r>
        <w:rPr>
          <w:spacing w:val="-4"/>
          <w:sz w:val="22"/>
        </w:rPr>
        <w:t> </w:t>
      </w:r>
      <w:r>
        <w:rPr>
          <w:sz w:val="22"/>
        </w:rPr>
        <w:t>university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degree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40" w:lineRule="auto" w:before="1" w:after="0"/>
        <w:ind w:left="719" w:right="0" w:hanging="360"/>
        <w:jc w:val="left"/>
        <w:rPr>
          <w:sz w:val="22"/>
        </w:rPr>
      </w:pPr>
      <w:r>
        <w:rPr>
          <w:sz w:val="22"/>
        </w:rPr>
        <w:t>courses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certiﬁcation</w:t>
      </w:r>
      <w:r>
        <w:rPr>
          <w:spacing w:val="-5"/>
          <w:sz w:val="22"/>
        </w:rPr>
        <w:t> </w:t>
      </w:r>
      <w:r>
        <w:rPr>
          <w:sz w:val="22"/>
        </w:rPr>
        <w:t>related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complex</w:t>
      </w:r>
      <w:r>
        <w:rPr>
          <w:spacing w:val="-5"/>
          <w:sz w:val="22"/>
        </w:rPr>
        <w:t> </w:t>
      </w:r>
      <w:r>
        <w:rPr>
          <w:sz w:val="22"/>
        </w:rPr>
        <w:t>needs</w:t>
      </w:r>
      <w:r>
        <w:rPr>
          <w:spacing w:val="-5"/>
          <w:sz w:val="22"/>
        </w:rPr>
        <w:t> </w:t>
      </w:r>
      <w:r>
        <w:rPr>
          <w:sz w:val="22"/>
        </w:rPr>
        <w:t>(i.e.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autism)</w:t>
      </w:r>
    </w:p>
    <w:p>
      <w:pPr>
        <w:pStyle w:val="BodyText"/>
        <w:spacing w:before="3"/>
        <w:ind w:left="0" w:firstLine="0"/>
      </w:pPr>
    </w:p>
    <w:p>
      <w:pPr>
        <w:pStyle w:val="Heading1"/>
      </w:pPr>
      <w:r>
        <w:rPr/>
        <w:t>INSPIRE</w:t>
      </w:r>
      <w:r>
        <w:rPr>
          <w:spacing w:val="-3"/>
        </w:rPr>
        <w:t> </w:t>
      </w:r>
      <w:r>
        <w:rPr/>
        <w:t>Room</w:t>
      </w:r>
      <w:r>
        <w:rPr>
          <w:spacing w:val="-2"/>
        </w:rPr>
        <w:t> </w:t>
      </w:r>
      <w:r>
        <w:rPr/>
        <w:t>Lead</w:t>
      </w:r>
      <w:r>
        <w:rPr>
          <w:spacing w:val="-2"/>
        </w:rPr>
        <w:t> Expectations:</w:t>
      </w:r>
    </w:p>
    <w:p>
      <w:pPr>
        <w:pStyle w:val="ListParagraph"/>
        <w:numPr>
          <w:ilvl w:val="0"/>
          <w:numId w:val="2"/>
        </w:numPr>
        <w:tabs>
          <w:tab w:pos="718" w:val="left" w:leader="none"/>
        </w:tabs>
        <w:spacing w:line="240" w:lineRule="auto" w:before="2" w:after="0"/>
        <w:ind w:left="718" w:right="0" w:hanging="359"/>
        <w:jc w:val="left"/>
        <w:rPr>
          <w:sz w:val="22"/>
        </w:rPr>
      </w:pP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support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implementation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KCS’s</w:t>
      </w:r>
      <w:r>
        <w:rPr>
          <w:spacing w:val="-5"/>
          <w:sz w:val="22"/>
        </w:rPr>
        <w:t> </w:t>
      </w:r>
      <w:r>
        <w:rPr>
          <w:sz w:val="22"/>
        </w:rPr>
        <w:t>mission</w:t>
      </w:r>
      <w:r>
        <w:rPr>
          <w:spacing w:val="-5"/>
          <w:sz w:val="22"/>
        </w:rPr>
        <w:t> </w:t>
      </w:r>
      <w:r>
        <w:rPr>
          <w:sz w:val="22"/>
        </w:rPr>
        <w:t>within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multi-age</w:t>
      </w:r>
      <w:r>
        <w:rPr>
          <w:spacing w:val="-5"/>
          <w:sz w:val="22"/>
        </w:rPr>
        <w:t> </w:t>
      </w:r>
      <w:r>
        <w:rPr>
          <w:sz w:val="22"/>
        </w:rPr>
        <w:t>support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classroom</w:t>
      </w:r>
    </w:p>
    <w:p>
      <w:pPr>
        <w:pStyle w:val="ListParagraph"/>
        <w:numPr>
          <w:ilvl w:val="0"/>
          <w:numId w:val="2"/>
        </w:numPr>
        <w:tabs>
          <w:tab w:pos="718" w:val="left" w:leader="none"/>
        </w:tabs>
        <w:spacing w:line="240" w:lineRule="auto" w:before="1" w:after="0"/>
        <w:ind w:left="718" w:right="0" w:hanging="359"/>
        <w:jc w:val="left"/>
        <w:rPr>
          <w:sz w:val="22"/>
        </w:rPr>
      </w:pP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comply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BC</w:t>
      </w:r>
      <w:r>
        <w:rPr>
          <w:spacing w:val="-6"/>
          <w:sz w:val="22"/>
        </w:rPr>
        <w:t> </w:t>
      </w:r>
      <w:r>
        <w:rPr>
          <w:sz w:val="22"/>
        </w:rPr>
        <w:t>professional</w:t>
      </w:r>
      <w:r>
        <w:rPr>
          <w:spacing w:val="-6"/>
          <w:sz w:val="22"/>
        </w:rPr>
        <w:t> </w:t>
      </w:r>
      <w:r>
        <w:rPr>
          <w:sz w:val="22"/>
        </w:rPr>
        <w:t>standards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educators</w:t>
      </w:r>
      <w:r>
        <w:rPr>
          <w:spacing w:val="-6"/>
          <w:sz w:val="22"/>
        </w:rPr>
        <w:t> </w:t>
      </w:r>
      <w:r>
        <w:rPr>
          <w:sz w:val="22"/>
        </w:rPr>
        <w:t>(see:</w:t>
      </w:r>
      <w:r>
        <w:rPr>
          <w:spacing w:val="-5"/>
          <w:sz w:val="22"/>
        </w:rPr>
        <w:t> </w:t>
      </w:r>
      <w:hyperlink r:id="rId6">
        <w:r>
          <w:rPr>
            <w:color w:val="1154CC"/>
            <w:sz w:val="22"/>
            <w:u w:val="single" w:color="1154CC"/>
          </w:rPr>
          <w:t>Policy</w:t>
        </w:r>
        <w:r>
          <w:rPr>
            <w:color w:val="1154CC"/>
            <w:spacing w:val="-6"/>
            <w:sz w:val="22"/>
            <w:u w:val="single" w:color="1154CC"/>
          </w:rPr>
          <w:t> </w:t>
        </w:r>
        <w:r>
          <w:rPr>
            <w:color w:val="1154CC"/>
            <w:sz w:val="22"/>
            <w:u w:val="single" w:color="1154CC"/>
          </w:rPr>
          <w:t>2.6</w:t>
        </w:r>
        <w:r>
          <w:rPr>
            <w:color w:val="1154CC"/>
            <w:spacing w:val="-6"/>
            <w:sz w:val="22"/>
            <w:u w:val="single" w:color="1154CC"/>
          </w:rPr>
          <w:t> </w:t>
        </w:r>
        <w:r>
          <w:rPr>
            <w:color w:val="1154CC"/>
            <w:sz w:val="22"/>
            <w:u w:val="single" w:color="1154CC"/>
          </w:rPr>
          <w:t>Professional</w:t>
        </w:r>
        <w:r>
          <w:rPr>
            <w:color w:val="1154CC"/>
            <w:spacing w:val="-5"/>
            <w:sz w:val="22"/>
            <w:u w:val="single" w:color="1154CC"/>
          </w:rPr>
          <w:t> </w:t>
        </w:r>
        <w:r>
          <w:rPr>
            <w:color w:val="1154CC"/>
            <w:spacing w:val="-2"/>
            <w:sz w:val="22"/>
            <w:u w:val="single" w:color="1154CC"/>
          </w:rPr>
          <w:t>Conduct</w:t>
        </w:r>
      </w:hyperlink>
      <w:r>
        <w:rPr>
          <w:spacing w:val="-2"/>
          <w:sz w:val="22"/>
          <w:u w:val="none"/>
        </w:rPr>
        <w:t>)</w:t>
      </w:r>
    </w:p>
    <w:p>
      <w:pPr>
        <w:pStyle w:val="BodyText"/>
        <w:spacing w:before="3"/>
        <w:ind w:left="0" w:firstLine="0"/>
      </w:pPr>
    </w:p>
    <w:p>
      <w:pPr>
        <w:pStyle w:val="Heading1"/>
      </w:pPr>
      <w:r>
        <w:rPr/>
        <w:t>INSPIRE</w:t>
      </w:r>
      <w:r>
        <w:rPr>
          <w:spacing w:val="-3"/>
        </w:rPr>
        <w:t> </w:t>
      </w:r>
      <w:r>
        <w:rPr/>
        <w:t>Room</w:t>
      </w:r>
      <w:r>
        <w:rPr>
          <w:spacing w:val="-2"/>
        </w:rPr>
        <w:t> </w:t>
      </w:r>
      <w:r>
        <w:rPr/>
        <w:t>Lead</w:t>
      </w:r>
      <w:r>
        <w:rPr>
          <w:spacing w:val="-2"/>
        </w:rPr>
        <w:t> Responsibilities:</w:t>
      </w:r>
    </w:p>
    <w:p>
      <w:pPr>
        <w:pStyle w:val="BodyText"/>
        <w:ind w:left="-1" w:right="311" w:firstLine="0"/>
      </w:pPr>
      <w:r>
        <w:rPr/>
        <w:t>In</w:t>
      </w:r>
      <w:r>
        <w:rPr>
          <w:spacing w:val="-4"/>
        </w:rPr>
        <w:t> </w:t>
      </w:r>
      <w:r>
        <w:rPr/>
        <w:t>addition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responsibilities</w:t>
      </w:r>
      <w:r>
        <w:rPr>
          <w:spacing w:val="-4"/>
        </w:rPr>
        <w:t> </w:t>
      </w:r>
      <w:r>
        <w:rPr/>
        <w:t>outlined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EA</w:t>
      </w:r>
      <w:r>
        <w:rPr>
          <w:spacing w:val="-4"/>
        </w:rPr>
        <w:t> </w:t>
      </w:r>
      <w:r>
        <w:rPr/>
        <w:t>job</w:t>
      </w:r>
      <w:r>
        <w:rPr>
          <w:spacing w:val="-4"/>
        </w:rPr>
        <w:t> </w:t>
      </w:r>
      <w:r>
        <w:rPr/>
        <w:t>description,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INSPIRE</w:t>
      </w:r>
      <w:r>
        <w:rPr>
          <w:spacing w:val="-4"/>
        </w:rPr>
        <w:t> </w:t>
      </w:r>
      <w:r>
        <w:rPr/>
        <w:t>Room</w:t>
      </w:r>
      <w:r>
        <w:rPr>
          <w:spacing w:val="-4"/>
        </w:rPr>
        <w:t> </w:t>
      </w:r>
      <w:r>
        <w:rPr/>
        <w:t>Lead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be responsible for:</w:t>
      </w:r>
    </w:p>
    <w:p>
      <w:pPr>
        <w:pStyle w:val="ListParagraph"/>
        <w:numPr>
          <w:ilvl w:val="0"/>
          <w:numId w:val="3"/>
        </w:numPr>
        <w:tabs>
          <w:tab w:pos="719" w:val="left" w:leader="none"/>
        </w:tabs>
        <w:spacing w:line="240" w:lineRule="auto" w:before="3" w:after="0"/>
        <w:ind w:left="719" w:right="566" w:hanging="360"/>
        <w:jc w:val="left"/>
        <w:rPr>
          <w:sz w:val="22"/>
        </w:rPr>
      </w:pPr>
      <w:r>
        <w:rPr>
          <w:sz w:val="22"/>
        </w:rPr>
        <w:t>Regular</w:t>
      </w:r>
      <w:r>
        <w:rPr>
          <w:spacing w:val="-6"/>
          <w:sz w:val="22"/>
        </w:rPr>
        <w:t> </w:t>
      </w:r>
      <w:r>
        <w:rPr>
          <w:sz w:val="22"/>
        </w:rPr>
        <w:t>collaboration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Director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Educational</w:t>
      </w:r>
      <w:r>
        <w:rPr>
          <w:spacing w:val="-6"/>
          <w:sz w:val="22"/>
        </w:rPr>
        <w:t> </w:t>
      </w:r>
      <w:r>
        <w:rPr>
          <w:sz w:val="22"/>
        </w:rPr>
        <w:t>Support</w:t>
      </w:r>
      <w:r>
        <w:rPr>
          <w:spacing w:val="-6"/>
          <w:sz w:val="22"/>
        </w:rPr>
        <w:t> </w:t>
      </w:r>
      <w:r>
        <w:rPr>
          <w:sz w:val="22"/>
        </w:rPr>
        <w:t>Services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INSPIRE</w:t>
      </w:r>
      <w:r>
        <w:rPr>
          <w:spacing w:val="-6"/>
          <w:sz w:val="22"/>
        </w:rPr>
        <w:t> </w:t>
      </w:r>
      <w:r>
        <w:rPr>
          <w:sz w:val="22"/>
        </w:rPr>
        <w:t>teacher</w:t>
      </w:r>
      <w:r>
        <w:rPr>
          <w:spacing w:val="-6"/>
          <w:sz w:val="22"/>
        </w:rPr>
        <w:t> </w:t>
      </w:r>
      <w:r>
        <w:rPr>
          <w:sz w:val="22"/>
        </w:rPr>
        <w:t>to discuss inclusion and implementation of strategies to support CB-IEP goals</w:t>
      </w:r>
    </w:p>
    <w:p>
      <w:pPr>
        <w:pStyle w:val="ListParagraph"/>
        <w:numPr>
          <w:ilvl w:val="0"/>
          <w:numId w:val="3"/>
        </w:numPr>
        <w:tabs>
          <w:tab w:pos="718" w:val="left" w:leader="none"/>
        </w:tabs>
        <w:spacing w:line="240" w:lineRule="auto" w:before="3" w:after="0"/>
        <w:ind w:left="718" w:right="0" w:hanging="359"/>
        <w:jc w:val="left"/>
        <w:rPr>
          <w:sz w:val="22"/>
        </w:rPr>
      </w:pPr>
      <w:r>
        <w:rPr>
          <w:sz w:val="22"/>
        </w:rPr>
        <w:t>Planning</w:t>
      </w:r>
      <w:r>
        <w:rPr>
          <w:spacing w:val="-4"/>
          <w:sz w:val="22"/>
        </w:rPr>
        <w:t> </w:t>
      </w:r>
      <w:r>
        <w:rPr>
          <w:sz w:val="22"/>
        </w:rPr>
        <w:t>activities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collaboration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INSPIRE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teacher</w:t>
      </w:r>
    </w:p>
    <w:p>
      <w:pPr>
        <w:pStyle w:val="ListParagraph"/>
        <w:numPr>
          <w:ilvl w:val="0"/>
          <w:numId w:val="3"/>
        </w:numPr>
        <w:tabs>
          <w:tab w:pos="718" w:val="left" w:leader="none"/>
        </w:tabs>
        <w:spacing w:line="240" w:lineRule="auto" w:before="2" w:after="0"/>
        <w:ind w:left="718" w:right="0" w:hanging="359"/>
        <w:jc w:val="left"/>
        <w:rPr>
          <w:sz w:val="22"/>
        </w:rPr>
      </w:pPr>
      <w:r>
        <w:rPr>
          <w:sz w:val="22"/>
        </w:rPr>
        <w:t>Overseeing</w:t>
      </w:r>
      <w:r>
        <w:rPr>
          <w:spacing w:val="-3"/>
          <w:sz w:val="22"/>
        </w:rPr>
        <w:t> </w:t>
      </w:r>
      <w:r>
        <w:rPr>
          <w:sz w:val="22"/>
        </w:rPr>
        <w:t>daily</w:t>
      </w:r>
      <w:r>
        <w:rPr>
          <w:spacing w:val="-2"/>
          <w:sz w:val="22"/>
        </w:rPr>
        <w:t> </w:t>
      </w:r>
      <w:r>
        <w:rPr>
          <w:sz w:val="22"/>
        </w:rPr>
        <w:t>schedules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activities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INSPIRE</w:t>
      </w:r>
      <w:r>
        <w:rPr>
          <w:spacing w:val="-2"/>
          <w:sz w:val="22"/>
        </w:rPr>
        <w:t> classroom</w:t>
      </w:r>
    </w:p>
    <w:p>
      <w:pPr>
        <w:pStyle w:val="ListParagraph"/>
        <w:numPr>
          <w:ilvl w:val="0"/>
          <w:numId w:val="3"/>
        </w:numPr>
        <w:tabs>
          <w:tab w:pos="719" w:val="left" w:leader="none"/>
        </w:tabs>
        <w:spacing w:line="240" w:lineRule="auto" w:before="1" w:after="0"/>
        <w:ind w:left="719" w:right="704" w:hanging="360"/>
        <w:jc w:val="left"/>
        <w:rPr>
          <w:sz w:val="22"/>
        </w:rPr>
      </w:pPr>
      <w:r>
        <w:rPr>
          <w:sz w:val="22"/>
        </w:rPr>
        <w:t>Communicating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7"/>
          <w:sz w:val="22"/>
        </w:rPr>
        <w:t> </w:t>
      </w:r>
      <w:r>
        <w:rPr>
          <w:sz w:val="22"/>
        </w:rPr>
        <w:t>parents</w:t>
      </w:r>
      <w:r>
        <w:rPr>
          <w:spacing w:val="-7"/>
          <w:sz w:val="22"/>
        </w:rPr>
        <w:t> </w:t>
      </w:r>
      <w:r>
        <w:rPr>
          <w:sz w:val="22"/>
        </w:rPr>
        <w:t>about</w:t>
      </w:r>
      <w:r>
        <w:rPr>
          <w:spacing w:val="-7"/>
          <w:sz w:val="22"/>
        </w:rPr>
        <w:t> </w:t>
      </w:r>
      <w:r>
        <w:rPr>
          <w:sz w:val="22"/>
        </w:rPr>
        <w:t>INSPIRE</w:t>
      </w:r>
      <w:r>
        <w:rPr>
          <w:spacing w:val="-7"/>
          <w:sz w:val="22"/>
        </w:rPr>
        <w:t> </w:t>
      </w:r>
      <w:r>
        <w:rPr>
          <w:sz w:val="22"/>
        </w:rPr>
        <w:t>day-to-day</w:t>
      </w:r>
      <w:r>
        <w:rPr>
          <w:spacing w:val="-7"/>
          <w:sz w:val="22"/>
        </w:rPr>
        <w:t> </w:t>
      </w:r>
      <w:r>
        <w:rPr>
          <w:sz w:val="22"/>
        </w:rPr>
        <w:t>activities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events</w:t>
      </w:r>
      <w:r>
        <w:rPr>
          <w:spacing w:val="-7"/>
          <w:sz w:val="22"/>
        </w:rPr>
        <w:t> </w:t>
      </w:r>
      <w:r>
        <w:rPr>
          <w:sz w:val="22"/>
        </w:rPr>
        <w:t>via</w:t>
      </w:r>
      <w:r>
        <w:rPr>
          <w:spacing w:val="-7"/>
          <w:sz w:val="22"/>
        </w:rPr>
        <w:t> </w:t>
      </w:r>
      <w:r>
        <w:rPr>
          <w:sz w:val="22"/>
        </w:rPr>
        <w:t>email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via Seesaw (online app)</w:t>
      </w:r>
    </w:p>
    <w:p>
      <w:pPr>
        <w:pStyle w:val="ListParagraph"/>
        <w:numPr>
          <w:ilvl w:val="0"/>
          <w:numId w:val="3"/>
        </w:numPr>
        <w:tabs>
          <w:tab w:pos="718" w:val="left" w:leader="none"/>
        </w:tabs>
        <w:spacing w:line="240" w:lineRule="auto" w:before="3" w:after="0"/>
        <w:ind w:left="718" w:right="0" w:hanging="359"/>
        <w:jc w:val="left"/>
        <w:rPr>
          <w:sz w:val="22"/>
        </w:rPr>
      </w:pPr>
      <w:r>
        <w:rPr>
          <w:sz w:val="22"/>
        </w:rPr>
        <w:t>Gathering</w:t>
      </w:r>
      <w:r>
        <w:rPr>
          <w:spacing w:val="-3"/>
          <w:sz w:val="22"/>
        </w:rPr>
        <w:t> </w:t>
      </w:r>
      <w:r>
        <w:rPr>
          <w:sz w:val="22"/>
        </w:rPr>
        <w:t>evidence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learning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progress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curricular</w:t>
      </w:r>
      <w:r>
        <w:rPr>
          <w:spacing w:val="-3"/>
          <w:sz w:val="22"/>
        </w:rPr>
        <w:t> </w:t>
      </w:r>
      <w:r>
        <w:rPr>
          <w:sz w:val="22"/>
        </w:rPr>
        <w:t>CB-IEP</w:t>
      </w:r>
      <w:r>
        <w:rPr>
          <w:spacing w:val="-2"/>
          <w:sz w:val="22"/>
        </w:rPr>
        <w:t> goals</w:t>
      </w:r>
    </w:p>
    <w:p>
      <w:pPr>
        <w:pStyle w:val="ListParagraph"/>
        <w:numPr>
          <w:ilvl w:val="0"/>
          <w:numId w:val="3"/>
        </w:numPr>
        <w:tabs>
          <w:tab w:pos="718" w:val="left" w:leader="none"/>
        </w:tabs>
        <w:spacing w:line="240" w:lineRule="auto" w:before="1" w:after="0"/>
        <w:ind w:left="718" w:right="0" w:hanging="359"/>
        <w:jc w:val="left"/>
        <w:rPr>
          <w:sz w:val="22"/>
        </w:rPr>
      </w:pPr>
      <w:r>
        <w:rPr>
          <w:sz w:val="22"/>
        </w:rPr>
        <w:t>Ensuring</w:t>
      </w:r>
      <w:r>
        <w:rPr>
          <w:spacing w:val="-7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health</w:t>
      </w:r>
      <w:r>
        <w:rPr>
          <w:spacing w:val="-5"/>
          <w:sz w:val="22"/>
        </w:rPr>
        <w:t> </w:t>
      </w:r>
      <w:r>
        <w:rPr>
          <w:sz w:val="22"/>
        </w:rPr>
        <w:t>care</w:t>
      </w:r>
      <w:r>
        <w:rPr>
          <w:spacing w:val="-4"/>
          <w:sz w:val="22"/>
        </w:rPr>
        <w:t> </w:t>
      </w:r>
      <w:r>
        <w:rPr>
          <w:sz w:val="22"/>
        </w:rPr>
        <w:t>plans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implemented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safety</w:t>
      </w:r>
      <w:r>
        <w:rPr>
          <w:spacing w:val="-4"/>
          <w:sz w:val="22"/>
        </w:rPr>
        <w:t> </w:t>
      </w:r>
      <w:r>
        <w:rPr>
          <w:sz w:val="22"/>
        </w:rPr>
        <w:t>protocols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followed</w:t>
      </w:r>
    </w:p>
    <w:p>
      <w:pPr>
        <w:pStyle w:val="ListParagraph"/>
        <w:numPr>
          <w:ilvl w:val="0"/>
          <w:numId w:val="3"/>
        </w:numPr>
        <w:tabs>
          <w:tab w:pos="719" w:val="left" w:leader="none"/>
        </w:tabs>
        <w:spacing w:line="240" w:lineRule="auto" w:before="2" w:after="0"/>
        <w:ind w:left="719" w:right="1221" w:hanging="360"/>
        <w:jc w:val="left"/>
        <w:rPr>
          <w:sz w:val="22"/>
        </w:rPr>
      </w:pPr>
      <w:r>
        <w:rPr>
          <w:sz w:val="22"/>
        </w:rPr>
        <w:t>Overseeing</w:t>
      </w:r>
      <w:r>
        <w:rPr>
          <w:spacing w:val="-8"/>
          <w:sz w:val="22"/>
        </w:rPr>
        <w:t> </w:t>
      </w:r>
      <w:r>
        <w:rPr>
          <w:sz w:val="22"/>
        </w:rPr>
        <w:t>INSPIRE</w:t>
      </w:r>
      <w:r>
        <w:rPr>
          <w:spacing w:val="-8"/>
          <w:sz w:val="22"/>
        </w:rPr>
        <w:t> </w:t>
      </w:r>
      <w:r>
        <w:rPr>
          <w:sz w:val="22"/>
        </w:rPr>
        <w:t>support</w:t>
      </w:r>
      <w:r>
        <w:rPr>
          <w:spacing w:val="-8"/>
          <w:sz w:val="22"/>
        </w:rPr>
        <w:t> </w:t>
      </w:r>
      <w:r>
        <w:rPr>
          <w:sz w:val="22"/>
        </w:rPr>
        <w:t>workers,</w:t>
      </w:r>
      <w:r>
        <w:rPr>
          <w:spacing w:val="-9"/>
          <w:sz w:val="22"/>
        </w:rPr>
        <w:t> </w:t>
      </w:r>
      <w:r>
        <w:rPr>
          <w:sz w:val="22"/>
        </w:rPr>
        <w:t>providing</w:t>
      </w:r>
      <w:r>
        <w:rPr>
          <w:spacing w:val="-8"/>
          <w:sz w:val="22"/>
        </w:rPr>
        <w:t> </w:t>
      </w:r>
      <w:r>
        <w:rPr>
          <w:sz w:val="22"/>
        </w:rPr>
        <w:t>them</w:t>
      </w:r>
      <w:r>
        <w:rPr>
          <w:spacing w:val="-8"/>
          <w:sz w:val="22"/>
        </w:rPr>
        <w:t> </w:t>
      </w:r>
      <w:r>
        <w:rPr>
          <w:sz w:val="22"/>
        </w:rPr>
        <w:t>with</w:t>
      </w:r>
      <w:r>
        <w:rPr>
          <w:spacing w:val="-8"/>
          <w:sz w:val="22"/>
        </w:rPr>
        <w:t> </w:t>
      </w:r>
      <w:r>
        <w:rPr>
          <w:sz w:val="22"/>
        </w:rPr>
        <w:t>direction</w:t>
      </w:r>
      <w:r>
        <w:rPr>
          <w:spacing w:val="-9"/>
          <w:sz w:val="22"/>
        </w:rPr>
        <w:t> </w:t>
      </w:r>
      <w:r>
        <w:rPr>
          <w:sz w:val="22"/>
        </w:rPr>
        <w:t>during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day,</w:t>
      </w:r>
      <w:r>
        <w:rPr>
          <w:spacing w:val="-8"/>
          <w:sz w:val="22"/>
        </w:rPr>
        <w:t> </w:t>
      </w:r>
      <w:r>
        <w:rPr>
          <w:sz w:val="22"/>
        </w:rPr>
        <w:t>and reporting any concerns or issues to the Director of Educational Support Services</w:t>
      </w:r>
    </w:p>
    <w:p>
      <w:pPr>
        <w:pStyle w:val="ListParagraph"/>
        <w:numPr>
          <w:ilvl w:val="0"/>
          <w:numId w:val="3"/>
        </w:numPr>
        <w:tabs>
          <w:tab w:pos="718" w:val="left" w:leader="none"/>
        </w:tabs>
        <w:spacing w:line="240" w:lineRule="auto" w:before="3" w:after="0"/>
        <w:ind w:left="718" w:right="0" w:hanging="359"/>
        <w:jc w:val="left"/>
        <w:rPr>
          <w:sz w:val="22"/>
        </w:rPr>
      </w:pPr>
      <w:r>
        <w:rPr>
          <w:sz w:val="22"/>
        </w:rPr>
        <w:t>Developing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sustaining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classroom</w:t>
      </w:r>
      <w:r>
        <w:rPr>
          <w:spacing w:val="-5"/>
          <w:sz w:val="22"/>
        </w:rPr>
        <w:t> </w:t>
      </w:r>
      <w:r>
        <w:rPr>
          <w:sz w:val="22"/>
        </w:rPr>
        <w:t>community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encourages</w:t>
      </w:r>
      <w:r>
        <w:rPr>
          <w:spacing w:val="-4"/>
          <w:sz w:val="22"/>
        </w:rPr>
        <w:t> </w:t>
      </w:r>
      <w:r>
        <w:rPr>
          <w:sz w:val="22"/>
        </w:rPr>
        <w:t>every</w:t>
      </w:r>
      <w:r>
        <w:rPr>
          <w:spacing w:val="-5"/>
          <w:sz w:val="22"/>
        </w:rPr>
        <w:t> </w:t>
      </w:r>
      <w:r>
        <w:rPr>
          <w:sz w:val="22"/>
        </w:rPr>
        <w:t>student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thrive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by:</w:t>
      </w:r>
    </w:p>
    <w:p>
      <w:pPr>
        <w:pStyle w:val="ListParagraph"/>
        <w:numPr>
          <w:ilvl w:val="1"/>
          <w:numId w:val="3"/>
        </w:numPr>
        <w:tabs>
          <w:tab w:pos="1439" w:val="left" w:leader="none"/>
        </w:tabs>
        <w:spacing w:line="240" w:lineRule="auto" w:before="1" w:after="0"/>
        <w:ind w:left="1439" w:right="0" w:hanging="372"/>
        <w:jc w:val="left"/>
        <w:rPr>
          <w:sz w:val="22"/>
        </w:rPr>
      </w:pPr>
      <w:r>
        <w:rPr>
          <w:spacing w:val="-2"/>
          <w:sz w:val="22"/>
        </w:rPr>
        <w:t>incorporating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trauma-informed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practices</w:t>
      </w:r>
    </w:p>
    <w:p>
      <w:pPr>
        <w:pStyle w:val="ListParagraph"/>
        <w:numPr>
          <w:ilvl w:val="1"/>
          <w:numId w:val="3"/>
        </w:numPr>
        <w:tabs>
          <w:tab w:pos="1423" w:val="left" w:leader="none"/>
        </w:tabs>
        <w:spacing w:line="240" w:lineRule="auto" w:before="2" w:after="0"/>
        <w:ind w:left="1423" w:right="0" w:hanging="380"/>
        <w:jc w:val="left"/>
        <w:rPr>
          <w:sz w:val="22"/>
        </w:rPr>
      </w:pPr>
      <w:r>
        <w:rPr>
          <w:sz w:val="22"/>
        </w:rPr>
        <w:t>incorporating</w:t>
      </w:r>
      <w:r>
        <w:rPr>
          <w:spacing w:val="-11"/>
          <w:sz w:val="22"/>
        </w:rPr>
        <w:t> </w:t>
      </w:r>
      <w:r>
        <w:rPr>
          <w:sz w:val="22"/>
        </w:rPr>
        <w:t>restorative</w:t>
      </w:r>
      <w:r>
        <w:rPr>
          <w:spacing w:val="-10"/>
          <w:sz w:val="22"/>
        </w:rPr>
        <w:t> </w:t>
      </w:r>
      <w:r>
        <w:rPr>
          <w:sz w:val="22"/>
        </w:rPr>
        <w:t>practices</w:t>
      </w:r>
      <w:r>
        <w:rPr>
          <w:spacing w:val="-10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resolving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conﬂict</w:t>
      </w:r>
    </w:p>
    <w:p>
      <w:pPr>
        <w:pStyle w:val="ListParagraph"/>
        <w:numPr>
          <w:ilvl w:val="1"/>
          <w:numId w:val="3"/>
        </w:numPr>
        <w:tabs>
          <w:tab w:pos="1424" w:val="left" w:leader="none"/>
          <w:tab w:pos="1439" w:val="left" w:leader="none"/>
        </w:tabs>
        <w:spacing w:line="240" w:lineRule="auto" w:before="1" w:after="0"/>
        <w:ind w:left="1439" w:right="1602" w:hanging="372"/>
        <w:jc w:val="left"/>
        <w:rPr>
          <w:sz w:val="22"/>
        </w:rPr>
      </w:pPr>
      <w:r>
        <w:rPr>
          <w:sz w:val="22"/>
        </w:rPr>
        <w:t>acting</w:t>
      </w:r>
      <w:r>
        <w:rPr>
          <w:spacing w:val="-7"/>
          <w:sz w:val="22"/>
        </w:rPr>
        <w:t> </w:t>
      </w:r>
      <w:r>
        <w:rPr>
          <w:sz w:val="22"/>
        </w:rPr>
        <w:t>“in</w:t>
      </w:r>
      <w:r>
        <w:rPr>
          <w:spacing w:val="-7"/>
          <w:sz w:val="22"/>
        </w:rPr>
        <w:t> </w:t>
      </w:r>
      <w:r>
        <w:rPr>
          <w:sz w:val="22"/>
        </w:rPr>
        <w:t>locus</w:t>
      </w:r>
      <w:r>
        <w:rPr>
          <w:spacing w:val="-7"/>
          <w:sz w:val="22"/>
        </w:rPr>
        <w:t> </w:t>
      </w:r>
      <w:r>
        <w:rPr>
          <w:sz w:val="22"/>
        </w:rPr>
        <w:t>parentis”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care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students’</w:t>
      </w:r>
      <w:r>
        <w:rPr>
          <w:spacing w:val="-7"/>
          <w:sz w:val="22"/>
        </w:rPr>
        <w:t> </w:t>
      </w:r>
      <w:r>
        <w:rPr>
          <w:sz w:val="22"/>
        </w:rPr>
        <w:t>well-being</w:t>
      </w:r>
      <w:r>
        <w:rPr>
          <w:spacing w:val="-7"/>
          <w:sz w:val="22"/>
        </w:rPr>
        <w:t> </w:t>
      </w:r>
      <w:r>
        <w:rPr>
          <w:sz w:val="22"/>
        </w:rPr>
        <w:t>while</w:t>
      </w:r>
      <w:r>
        <w:rPr>
          <w:spacing w:val="-7"/>
          <w:sz w:val="22"/>
        </w:rPr>
        <w:t> </w:t>
      </w:r>
      <w:r>
        <w:rPr>
          <w:sz w:val="22"/>
        </w:rPr>
        <w:t>maintaining professional boundaries</w:t>
      </w:r>
    </w:p>
    <w:p>
      <w:pPr>
        <w:pStyle w:val="ListParagraph"/>
        <w:numPr>
          <w:ilvl w:val="0"/>
          <w:numId w:val="3"/>
        </w:numPr>
        <w:tabs>
          <w:tab w:pos="718" w:val="left" w:leader="none"/>
        </w:tabs>
        <w:spacing w:line="240" w:lineRule="auto" w:before="3" w:after="0"/>
        <w:ind w:left="718" w:right="0" w:hanging="359"/>
        <w:jc w:val="left"/>
        <w:rPr>
          <w:sz w:val="22"/>
        </w:rPr>
      </w:pPr>
      <w:r>
        <w:rPr>
          <w:sz w:val="22"/>
        </w:rPr>
        <w:t>Completing</w:t>
      </w:r>
      <w:r>
        <w:rPr>
          <w:spacing w:val="-6"/>
          <w:sz w:val="22"/>
        </w:rPr>
        <w:t> </w:t>
      </w:r>
      <w:r>
        <w:rPr>
          <w:sz w:val="22"/>
        </w:rPr>
        <w:t>professional</w:t>
      </w:r>
      <w:r>
        <w:rPr>
          <w:spacing w:val="-6"/>
          <w:sz w:val="22"/>
        </w:rPr>
        <w:t> </w:t>
      </w:r>
      <w:r>
        <w:rPr>
          <w:sz w:val="22"/>
        </w:rPr>
        <w:t>responsibilities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required:</w:t>
      </w:r>
    </w:p>
    <w:p>
      <w:pPr>
        <w:pStyle w:val="ListParagraph"/>
        <w:numPr>
          <w:ilvl w:val="1"/>
          <w:numId w:val="3"/>
        </w:numPr>
        <w:tabs>
          <w:tab w:pos="1439" w:val="left" w:leader="none"/>
        </w:tabs>
        <w:spacing w:line="240" w:lineRule="auto" w:before="1" w:after="0"/>
        <w:ind w:left="1439" w:right="0" w:hanging="360"/>
        <w:jc w:val="left"/>
        <w:rPr>
          <w:sz w:val="22"/>
        </w:rPr>
      </w:pPr>
      <w:r>
        <w:rPr>
          <w:sz w:val="22"/>
        </w:rPr>
        <w:t>reporting</w:t>
      </w:r>
      <w:r>
        <w:rPr>
          <w:spacing w:val="-10"/>
          <w:sz w:val="22"/>
        </w:rPr>
        <w:t> </w:t>
      </w:r>
      <w:r>
        <w:rPr>
          <w:sz w:val="22"/>
        </w:rPr>
        <w:t>student</w:t>
      </w:r>
      <w:r>
        <w:rPr>
          <w:spacing w:val="-10"/>
          <w:sz w:val="22"/>
        </w:rPr>
        <w:t> </w:t>
      </w:r>
      <w:r>
        <w:rPr>
          <w:sz w:val="22"/>
        </w:rPr>
        <w:t>attendance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promptly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</w:tabs>
        <w:spacing w:line="240" w:lineRule="auto" w:before="2" w:after="0"/>
        <w:ind w:left="1438" w:right="0" w:hanging="359"/>
        <w:jc w:val="left"/>
        <w:rPr>
          <w:sz w:val="22"/>
        </w:rPr>
      </w:pPr>
      <w:r>
        <w:rPr>
          <w:sz w:val="22"/>
        </w:rPr>
        <w:t>collaborating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colleagues</w:t>
      </w:r>
      <w:r>
        <w:rPr>
          <w:spacing w:val="-6"/>
          <w:sz w:val="22"/>
        </w:rPr>
        <w:t> </w:t>
      </w:r>
      <w:r>
        <w:rPr>
          <w:sz w:val="22"/>
        </w:rPr>
        <w:t>(professional</w:t>
      </w:r>
      <w:r>
        <w:rPr>
          <w:spacing w:val="-6"/>
          <w:sz w:val="22"/>
        </w:rPr>
        <w:t> </w:t>
      </w:r>
      <w:r>
        <w:rPr>
          <w:sz w:val="22"/>
        </w:rPr>
        <w:t>learning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communities)</w:t>
      </w:r>
    </w:p>
    <w:p>
      <w:pPr>
        <w:pStyle w:val="ListParagraph"/>
        <w:numPr>
          <w:ilvl w:val="1"/>
          <w:numId w:val="3"/>
        </w:numPr>
        <w:tabs>
          <w:tab w:pos="1439" w:val="left" w:leader="none"/>
        </w:tabs>
        <w:spacing w:line="240" w:lineRule="auto" w:before="1" w:after="0"/>
        <w:ind w:left="1439" w:right="0" w:hanging="360"/>
        <w:jc w:val="left"/>
        <w:rPr>
          <w:sz w:val="22"/>
        </w:rPr>
      </w:pPr>
      <w:r>
        <w:rPr>
          <w:sz w:val="22"/>
        </w:rPr>
        <w:t>participating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staﬀ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meetings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</w:tabs>
        <w:spacing w:line="240" w:lineRule="auto" w:before="2" w:after="0"/>
        <w:ind w:left="1438" w:right="0" w:hanging="359"/>
        <w:jc w:val="left"/>
        <w:rPr>
          <w:sz w:val="22"/>
        </w:rPr>
      </w:pPr>
      <w:r>
        <w:rPr>
          <w:sz w:val="22"/>
        </w:rPr>
        <w:t>completing</w:t>
      </w:r>
      <w:r>
        <w:rPr>
          <w:spacing w:val="-10"/>
          <w:sz w:val="22"/>
        </w:rPr>
        <w:t> </w:t>
      </w:r>
      <w:r>
        <w:rPr>
          <w:sz w:val="22"/>
        </w:rPr>
        <w:t>professional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development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</w:tabs>
        <w:spacing w:line="240" w:lineRule="auto" w:before="1" w:after="0"/>
        <w:ind w:left="1438" w:right="0" w:hanging="359"/>
        <w:jc w:val="left"/>
        <w:rPr>
          <w:sz w:val="22"/>
        </w:rPr>
      </w:pPr>
      <w:r>
        <w:rPr>
          <w:sz w:val="22"/>
        </w:rPr>
        <w:t>responding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communication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6"/>
          <w:sz w:val="22"/>
        </w:rPr>
        <w:t> </w:t>
      </w:r>
      <w:r>
        <w:rPr>
          <w:sz w:val="22"/>
        </w:rPr>
        <w:t>parents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administrators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timely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manner</w:t>
      </w:r>
    </w:p>
    <w:p>
      <w:pPr>
        <w:pStyle w:val="ListParagraph"/>
        <w:numPr>
          <w:ilvl w:val="1"/>
          <w:numId w:val="3"/>
        </w:numPr>
        <w:tabs>
          <w:tab w:pos="1439" w:val="left" w:leader="none"/>
        </w:tabs>
        <w:spacing w:line="240" w:lineRule="auto" w:before="2" w:after="0"/>
        <w:ind w:left="1439" w:right="0" w:hanging="360"/>
        <w:jc w:val="left"/>
        <w:rPr>
          <w:sz w:val="22"/>
        </w:rPr>
      </w:pPr>
      <w:r>
        <w:rPr>
          <w:sz w:val="22"/>
        </w:rPr>
        <w:t>supervising</w:t>
      </w:r>
      <w:r>
        <w:rPr>
          <w:spacing w:val="-3"/>
          <w:sz w:val="22"/>
        </w:rPr>
        <w:t> </w:t>
      </w:r>
      <w:r>
        <w:rPr>
          <w:sz w:val="22"/>
        </w:rPr>
        <w:t>students</w:t>
      </w:r>
      <w:r>
        <w:rPr>
          <w:spacing w:val="-3"/>
          <w:sz w:val="22"/>
        </w:rPr>
        <w:t> </w:t>
      </w:r>
      <w:r>
        <w:rPr>
          <w:sz w:val="22"/>
        </w:rPr>
        <w:t>during</w:t>
      </w:r>
      <w:r>
        <w:rPr>
          <w:spacing w:val="-3"/>
          <w:sz w:val="22"/>
        </w:rPr>
        <w:t> </w:t>
      </w:r>
      <w:r>
        <w:rPr>
          <w:sz w:val="22"/>
        </w:rPr>
        <w:t>breaks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scheduled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</w:tabs>
        <w:spacing w:line="240" w:lineRule="auto" w:before="1" w:after="0"/>
        <w:ind w:left="1438" w:right="0" w:hanging="359"/>
        <w:jc w:val="left"/>
        <w:rPr>
          <w:sz w:val="22"/>
        </w:rPr>
      </w:pPr>
      <w:r>
        <w:rPr>
          <w:sz w:val="22"/>
        </w:rPr>
        <w:t>participating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job</w:t>
      </w:r>
      <w:r>
        <w:rPr>
          <w:spacing w:val="-4"/>
          <w:sz w:val="22"/>
        </w:rPr>
        <w:t> </w:t>
      </w:r>
      <w:r>
        <w:rPr>
          <w:sz w:val="22"/>
        </w:rPr>
        <w:t>performance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evaluations</w:t>
      </w:r>
    </w:p>
    <w:p>
      <w:pPr>
        <w:pStyle w:val="BodyText"/>
        <w:spacing w:before="108"/>
        <w:ind w:left="0" w:firstLine="0"/>
      </w:pPr>
    </w:p>
    <w:p>
      <w:pPr>
        <w:pStyle w:val="BodyText"/>
        <w:spacing w:before="0"/>
        <w:ind w:left="0" w:right="358" w:firstLine="0"/>
        <w:jc w:val="right"/>
      </w:pPr>
      <w:r>
        <w:rPr/>
        <w:t>Revised</w:t>
      </w:r>
      <w:r>
        <w:rPr>
          <w:spacing w:val="-4"/>
        </w:rPr>
        <w:t> </w:t>
      </w:r>
      <w:r>
        <w:rPr/>
        <w:t>January</w:t>
      </w:r>
      <w:r>
        <w:rPr>
          <w:spacing w:val="-3"/>
        </w:rPr>
        <w:t> </w:t>
      </w:r>
      <w:r>
        <w:rPr>
          <w:spacing w:val="-4"/>
        </w:rPr>
        <w:t>2025</w:t>
      </w:r>
    </w:p>
    <w:sectPr>
      <w:type w:val="continuous"/>
      <w:pgSz w:w="12240" w:h="15840"/>
      <w:pgMar w:top="16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72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440" w:hanging="3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0" w:hanging="3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0" w:hanging="3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0" w:hanging="3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0" w:hanging="3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0" w:hanging="3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0" w:hanging="3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0" w:hanging="37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2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72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"/>
      <w:ind w:left="718" w:hanging="359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-1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718" w:hanging="359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docs.google.com/document/d/1SCWVnOuNCoW-soRtaw0F60mDL9-Qcku8uSZuHfuHArQ/edit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1.35 INSPIRE Room Lead Job Description.docx - Google Docs</dc:title>
  <dcterms:created xsi:type="dcterms:W3CDTF">2025-05-01T18:08:51Z</dcterms:created>
  <dcterms:modified xsi:type="dcterms:W3CDTF">2025-05-01T18:08:51Z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Mozilla/5.0 (Windows NT 10.0; Win64; x64) AppleWebKit/537.36 (KHTML, like Gecko) Chrome/135.0.0.0 Safari/537.36</vt:lpwstr>
  </property>
  <property fmtid="{D5CDD505-2E9C-101B-9397-08002B2CF9AE}" pid="4" name="LastSaved">
    <vt:filetime>2025-05-01T00:00:00Z</vt:filetime>
  </property>
  <property fmtid="{D5CDD505-2E9C-101B-9397-08002B2CF9AE}" pid="5" name="Producer">
    <vt:lpwstr>Skia/PDF m135</vt:lpwstr>
  </property>
</Properties>
</file>